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2A27" w14:textId="181F67A4" w:rsidR="00F67E17" w:rsidRDefault="00FB7D9E" w:rsidP="00FB7D9E">
      <w:pPr>
        <w:jc w:val="center"/>
      </w:pPr>
      <w:r>
        <w:rPr>
          <w:noProof/>
        </w:rPr>
        <w:drawing>
          <wp:inline distT="0" distB="0" distL="0" distR="0" wp14:anchorId="07D7B282" wp14:editId="188EC075">
            <wp:extent cx="2187434" cy="627017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Studio LargeAddressLogo HorGR copy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790" cy="64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0C713" w14:textId="193A7E3A" w:rsidR="00E419A2" w:rsidRPr="00FB7D9E" w:rsidRDefault="00DC7EB1" w:rsidP="00FB7D9E">
      <w:pPr>
        <w:jc w:val="center"/>
        <w:rPr>
          <w:b/>
          <w:bCs/>
          <w:sz w:val="28"/>
          <w:szCs w:val="28"/>
        </w:rPr>
      </w:pPr>
      <w:r w:rsidRPr="00FB7D9E">
        <w:rPr>
          <w:b/>
          <w:bCs/>
          <w:sz w:val="28"/>
          <w:szCs w:val="28"/>
        </w:rPr>
        <w:t xml:space="preserve">JOINING AND ATTENDING A ZOOM MEETING: a </w:t>
      </w:r>
      <w:r w:rsidR="00FB7D9E" w:rsidRPr="00FB7D9E">
        <w:rPr>
          <w:b/>
          <w:bCs/>
          <w:sz w:val="28"/>
          <w:szCs w:val="28"/>
        </w:rPr>
        <w:t>participant</w:t>
      </w:r>
      <w:r w:rsidRPr="00FB7D9E">
        <w:rPr>
          <w:b/>
          <w:bCs/>
          <w:sz w:val="28"/>
          <w:szCs w:val="28"/>
        </w:rPr>
        <w:t xml:space="preserve"> guide</w:t>
      </w:r>
    </w:p>
    <w:p w14:paraId="5D46492D" w14:textId="6C72256D" w:rsidR="00E419A2" w:rsidRDefault="00E419A2"/>
    <w:p w14:paraId="456D302B" w14:textId="5254AD60" w:rsidR="00E207D7" w:rsidRPr="00FB7D9E" w:rsidRDefault="00E419A2">
      <w:pPr>
        <w:rPr>
          <w:rFonts w:ascii="Helvetica" w:hAnsi="Helvetica"/>
          <w:sz w:val="20"/>
          <w:szCs w:val="20"/>
        </w:rPr>
      </w:pPr>
      <w:r w:rsidRPr="00FB7D9E">
        <w:rPr>
          <w:rFonts w:ascii="Helvetica" w:hAnsi="Helvetica"/>
          <w:sz w:val="20"/>
          <w:szCs w:val="20"/>
        </w:rPr>
        <w:t xml:space="preserve">If you do not have the Zoom App already you will be prompted to download the zoom program/app </w:t>
      </w:r>
      <w:r w:rsidR="00E207D7" w:rsidRPr="00FB7D9E">
        <w:rPr>
          <w:rFonts w:ascii="Helvetica" w:hAnsi="Helvetica"/>
          <w:sz w:val="20"/>
          <w:szCs w:val="20"/>
        </w:rPr>
        <w:t xml:space="preserve">from your app store on your device. I would suggest doing this prior to your class so that it is already installed on your device. </w:t>
      </w:r>
      <w:r w:rsidRPr="00FB7D9E">
        <w:rPr>
          <w:rFonts w:ascii="Helvetica" w:hAnsi="Helvetica"/>
          <w:sz w:val="20"/>
          <w:szCs w:val="20"/>
        </w:rPr>
        <w:t xml:space="preserve"> </w:t>
      </w:r>
      <w:r w:rsidR="00E207D7" w:rsidRPr="00FB7D9E">
        <w:rPr>
          <w:rFonts w:ascii="Helvetica" w:hAnsi="Helvetica"/>
          <w:sz w:val="20"/>
          <w:szCs w:val="20"/>
        </w:rPr>
        <w:t xml:space="preserve">   </w:t>
      </w:r>
    </w:p>
    <w:p w14:paraId="40308FBA" w14:textId="77777777" w:rsidR="00E207D7" w:rsidRPr="00FB7D9E" w:rsidRDefault="00E207D7">
      <w:pPr>
        <w:rPr>
          <w:rFonts w:ascii="Helvetica" w:hAnsi="Helvetica"/>
          <w:sz w:val="20"/>
          <w:szCs w:val="20"/>
        </w:rPr>
      </w:pPr>
    </w:p>
    <w:p w14:paraId="52E2EC70" w14:textId="063A5EEF" w:rsidR="00E419A2" w:rsidRPr="00FB7D9E" w:rsidRDefault="00E419A2">
      <w:pPr>
        <w:rPr>
          <w:rFonts w:ascii="Helvetica" w:hAnsi="Helvetica"/>
          <w:sz w:val="20"/>
          <w:szCs w:val="20"/>
        </w:rPr>
      </w:pPr>
      <w:r w:rsidRPr="00FB7D9E">
        <w:rPr>
          <w:rFonts w:ascii="Helvetica" w:hAnsi="Helvetica"/>
          <w:sz w:val="20"/>
          <w:szCs w:val="20"/>
        </w:rPr>
        <w:t>It looks like this</w:t>
      </w:r>
      <w:r w:rsidR="00E207D7" w:rsidRPr="00FB7D9E">
        <w:rPr>
          <w:rFonts w:ascii="Helvetica" w:hAnsi="Helvetica"/>
          <w:sz w:val="20"/>
          <w:szCs w:val="20"/>
        </w:rPr>
        <w:t>:</w:t>
      </w:r>
    </w:p>
    <w:p w14:paraId="0B6C51D0" w14:textId="5701BEF7" w:rsidR="00E419A2" w:rsidRDefault="00E207D7">
      <w:r>
        <w:rPr>
          <w:noProof/>
        </w:rPr>
        <w:drawing>
          <wp:inline distT="0" distB="0" distL="0" distR="0" wp14:anchorId="7907DDB9" wp14:editId="3DD1F3CC">
            <wp:extent cx="1795816" cy="1403269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9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685" cy="145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CBDA8" w14:textId="2B29E609" w:rsidR="00E419A2" w:rsidRPr="00FB7D9E" w:rsidRDefault="00E419A2">
      <w:pPr>
        <w:rPr>
          <w:rFonts w:ascii="Helvetica" w:hAnsi="Helvetica"/>
          <w:sz w:val="20"/>
          <w:szCs w:val="20"/>
        </w:rPr>
      </w:pPr>
      <w:r w:rsidRPr="00FB7D9E">
        <w:rPr>
          <w:rFonts w:ascii="Helvetica" w:hAnsi="Helvetica"/>
          <w:sz w:val="20"/>
          <w:szCs w:val="20"/>
        </w:rPr>
        <w:t>On the app li</w:t>
      </w:r>
      <w:r w:rsidR="00E207D7" w:rsidRPr="00FB7D9E">
        <w:rPr>
          <w:rFonts w:ascii="Helvetica" w:hAnsi="Helvetica"/>
          <w:sz w:val="20"/>
          <w:szCs w:val="20"/>
        </w:rPr>
        <w:t>n</w:t>
      </w:r>
      <w:r w:rsidRPr="00FB7D9E">
        <w:rPr>
          <w:rFonts w:ascii="Helvetica" w:hAnsi="Helvetica"/>
          <w:sz w:val="20"/>
          <w:szCs w:val="20"/>
        </w:rPr>
        <w:t xml:space="preserve">k </w:t>
      </w:r>
      <w:r w:rsidR="00E207D7" w:rsidRPr="00FB7D9E">
        <w:rPr>
          <w:rFonts w:ascii="Helvetica" w:hAnsi="Helvetica"/>
          <w:sz w:val="20"/>
          <w:szCs w:val="20"/>
        </w:rPr>
        <w:t>click on</w:t>
      </w:r>
      <w:r w:rsidRPr="00FB7D9E">
        <w:rPr>
          <w:rFonts w:ascii="Helvetica" w:hAnsi="Helvetica"/>
          <w:sz w:val="20"/>
          <w:szCs w:val="20"/>
        </w:rPr>
        <w:t xml:space="preserve"> the get button.  </w:t>
      </w:r>
    </w:p>
    <w:p w14:paraId="3FBF21D7" w14:textId="118DC139" w:rsidR="00E419A2" w:rsidRPr="00FB7D9E" w:rsidRDefault="00E207D7">
      <w:pPr>
        <w:rPr>
          <w:rFonts w:ascii="Helvetica" w:hAnsi="Helvetica"/>
          <w:sz w:val="20"/>
          <w:szCs w:val="20"/>
        </w:rPr>
      </w:pPr>
      <w:r w:rsidRPr="00FB7D9E">
        <w:rPr>
          <w:rFonts w:ascii="Helvetica" w:hAnsi="Helvetica"/>
          <w:sz w:val="20"/>
          <w:szCs w:val="20"/>
        </w:rPr>
        <w:t>Follow directions for signing in</w:t>
      </w:r>
      <w:r w:rsidR="00DC7EB1" w:rsidRPr="00FB7D9E">
        <w:rPr>
          <w:rFonts w:ascii="Helvetica" w:hAnsi="Helvetica"/>
          <w:sz w:val="20"/>
          <w:szCs w:val="20"/>
        </w:rPr>
        <w:t xml:space="preserve">, put in your username and type in the password that you will be </w:t>
      </w:r>
      <w:r w:rsidR="00FB7D9E" w:rsidRPr="00FB7D9E">
        <w:rPr>
          <w:rFonts w:ascii="Helvetica" w:hAnsi="Helvetica"/>
          <w:sz w:val="20"/>
          <w:szCs w:val="20"/>
        </w:rPr>
        <w:t>using,</w:t>
      </w:r>
      <w:r w:rsidR="00DC7EB1" w:rsidRPr="00FB7D9E">
        <w:rPr>
          <w:rFonts w:ascii="Helvetica" w:hAnsi="Helvetica"/>
          <w:sz w:val="20"/>
          <w:szCs w:val="20"/>
        </w:rPr>
        <w:t xml:space="preserve"> </w:t>
      </w:r>
      <w:r w:rsidRPr="00FB7D9E">
        <w:rPr>
          <w:rFonts w:ascii="Helvetica" w:hAnsi="Helvetica"/>
          <w:sz w:val="20"/>
          <w:szCs w:val="20"/>
        </w:rPr>
        <w:t xml:space="preserve">and </w:t>
      </w:r>
      <w:r w:rsidR="00DC7EB1" w:rsidRPr="00FB7D9E">
        <w:rPr>
          <w:rFonts w:ascii="Helvetica" w:hAnsi="Helvetica"/>
          <w:sz w:val="20"/>
          <w:szCs w:val="20"/>
        </w:rPr>
        <w:t xml:space="preserve">this will </w:t>
      </w:r>
      <w:r w:rsidR="00FB7D9E" w:rsidRPr="00FB7D9E">
        <w:rPr>
          <w:rFonts w:ascii="Helvetica" w:hAnsi="Helvetica"/>
          <w:sz w:val="20"/>
          <w:szCs w:val="20"/>
        </w:rPr>
        <w:t>be establishing</w:t>
      </w:r>
      <w:r w:rsidRPr="00FB7D9E">
        <w:rPr>
          <w:rFonts w:ascii="Helvetica" w:hAnsi="Helvetica"/>
          <w:sz w:val="20"/>
          <w:szCs w:val="20"/>
        </w:rPr>
        <w:t xml:space="preserve"> your app on your device</w:t>
      </w:r>
      <w:r w:rsidR="00E419A2" w:rsidRPr="00FB7D9E">
        <w:rPr>
          <w:rFonts w:ascii="Helvetica" w:hAnsi="Helvetica"/>
          <w:sz w:val="20"/>
          <w:szCs w:val="20"/>
        </w:rPr>
        <w:t xml:space="preserve">. </w:t>
      </w:r>
    </w:p>
    <w:p w14:paraId="60E5BD58" w14:textId="689DB8BA" w:rsidR="00E419A2" w:rsidRPr="00FB7D9E" w:rsidRDefault="00E419A2">
      <w:pPr>
        <w:rPr>
          <w:rFonts w:ascii="Helvetica" w:hAnsi="Helvetica"/>
          <w:sz w:val="20"/>
          <w:szCs w:val="20"/>
        </w:rPr>
      </w:pPr>
    </w:p>
    <w:p w14:paraId="286678F1" w14:textId="28D444FE" w:rsidR="00E207D7" w:rsidRPr="00FB7D9E" w:rsidRDefault="00E207D7" w:rsidP="00E207D7">
      <w:pPr>
        <w:rPr>
          <w:rFonts w:ascii="Helvetica" w:hAnsi="Helvetica"/>
          <w:sz w:val="20"/>
          <w:szCs w:val="20"/>
        </w:rPr>
      </w:pPr>
      <w:r w:rsidRPr="00FB7D9E">
        <w:rPr>
          <w:rFonts w:ascii="Helvetica" w:hAnsi="Helvetica"/>
          <w:sz w:val="20"/>
          <w:szCs w:val="20"/>
        </w:rPr>
        <w:t xml:space="preserve">When you want to join a zoom meeting you will receive an invitation </w:t>
      </w:r>
      <w:r w:rsidR="00DC7EB1" w:rsidRPr="00FB7D9E">
        <w:rPr>
          <w:rFonts w:ascii="Helvetica" w:hAnsi="Helvetica"/>
          <w:sz w:val="20"/>
          <w:szCs w:val="20"/>
        </w:rPr>
        <w:t xml:space="preserve">from the host </w:t>
      </w:r>
      <w:r w:rsidRPr="00FB7D9E">
        <w:rPr>
          <w:rFonts w:ascii="Helvetica" w:hAnsi="Helvetica"/>
          <w:sz w:val="20"/>
          <w:szCs w:val="20"/>
        </w:rPr>
        <w:t xml:space="preserve">in your email or text messages. Click on the link just under where it says Join Zoom Meeting. </w:t>
      </w:r>
    </w:p>
    <w:p w14:paraId="7E3A7323" w14:textId="726789BB" w:rsidR="00E207D7" w:rsidRPr="00FB7D9E" w:rsidRDefault="000D3FC5" w:rsidP="00E207D7">
      <w:pPr>
        <w:rPr>
          <w:rFonts w:ascii="Helvetica" w:hAnsi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53FC5" wp14:editId="02239C04">
                <wp:simplePos x="0" y="0"/>
                <wp:positionH relativeFrom="column">
                  <wp:posOffset>39189</wp:posOffset>
                </wp:positionH>
                <wp:positionV relativeFrom="paragraph">
                  <wp:posOffset>32656</wp:posOffset>
                </wp:positionV>
                <wp:extent cx="365034" cy="719183"/>
                <wp:effectExtent l="12700" t="25400" r="29210" b="1778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034" cy="7191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63C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3.1pt;margin-top:2.55pt;width:28.75pt;height:56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" strokecolor="black [3200]" strokeweight="1.5pt">
                <v:stroke endarrow="block" joinstyle="miter"/>
              </v:shape>
            </w:pict>
          </mc:Fallback>
        </mc:AlternateContent>
      </w:r>
    </w:p>
    <w:p w14:paraId="1164EBFC" w14:textId="06EA5921" w:rsidR="00E207D7" w:rsidRDefault="000D3FC5" w:rsidP="00E207D7"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5A534D53" wp14:editId="25902591">
                <wp:simplePos x="0" y="0"/>
                <wp:positionH relativeFrom="column">
                  <wp:posOffset>4494446</wp:posOffset>
                </wp:positionH>
                <wp:positionV relativeFrom="paragraph">
                  <wp:posOffset>229360</wp:posOffset>
                </wp:positionV>
                <wp:extent cx="6480" cy="11160"/>
                <wp:effectExtent l="25400" t="38100" r="31750" b="4000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480" cy="11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5A534D53" wp14:editId="25902591">
                <wp:simplePos x="0" y="0"/>
                <wp:positionH relativeFrom="column">
                  <wp:posOffset>4494446</wp:posOffset>
                </wp:positionH>
                <wp:positionV relativeFrom="paragraph">
                  <wp:posOffset>229360</wp:posOffset>
                </wp:positionV>
                <wp:extent cx="6480" cy="11160"/>
                <wp:effectExtent l="25400" t="38100" r="31750" b="40005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" cy="2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207D7">
        <w:rPr>
          <w:noProof/>
        </w:rPr>
        <w:drawing>
          <wp:inline distT="0" distB="0" distL="0" distR="0" wp14:anchorId="4A3B1339" wp14:editId="575D5A02">
            <wp:extent cx="2418168" cy="788488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8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250" cy="82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BED0E" w14:textId="77777777" w:rsidR="00E207D7" w:rsidRDefault="00E207D7" w:rsidP="00E207D7"/>
    <w:p w14:paraId="236011C2" w14:textId="77777777" w:rsidR="00E207D7" w:rsidRPr="00FB7D9E" w:rsidRDefault="00E207D7" w:rsidP="00E207D7">
      <w:pPr>
        <w:rPr>
          <w:rFonts w:ascii="Helvetica" w:hAnsi="Helvetica"/>
          <w:sz w:val="20"/>
          <w:szCs w:val="20"/>
        </w:rPr>
      </w:pPr>
      <w:r w:rsidRPr="00FB7D9E">
        <w:rPr>
          <w:rFonts w:ascii="Helvetica" w:hAnsi="Helvetica"/>
          <w:sz w:val="20"/>
          <w:szCs w:val="20"/>
        </w:rPr>
        <w:t xml:space="preserve">There is also a meeting id # and can be used if prompted to do so, but you more than likely will not be asked for it.  </w:t>
      </w:r>
    </w:p>
    <w:p w14:paraId="123B71D5" w14:textId="0D8AA723" w:rsidR="000675EA" w:rsidRPr="00FB7D9E" w:rsidRDefault="000675EA">
      <w:pPr>
        <w:rPr>
          <w:rFonts w:ascii="Helvetica" w:hAnsi="Helvetica"/>
          <w:sz w:val="20"/>
          <w:szCs w:val="20"/>
        </w:rPr>
      </w:pPr>
    </w:p>
    <w:p w14:paraId="1B3AAA61" w14:textId="6F2F425A" w:rsidR="000675EA" w:rsidRPr="00FB7D9E" w:rsidRDefault="000675EA">
      <w:pPr>
        <w:rPr>
          <w:rFonts w:ascii="Helvetica" w:hAnsi="Helvetica"/>
          <w:sz w:val="20"/>
          <w:szCs w:val="20"/>
        </w:rPr>
      </w:pPr>
      <w:r w:rsidRPr="00FB7D9E">
        <w:rPr>
          <w:rFonts w:ascii="Helvetica" w:hAnsi="Helvetica"/>
          <w:sz w:val="20"/>
          <w:szCs w:val="20"/>
        </w:rPr>
        <w:t xml:space="preserve">You will be brought to </w:t>
      </w:r>
      <w:r w:rsidR="00DC7EB1" w:rsidRPr="00FB7D9E">
        <w:rPr>
          <w:rFonts w:ascii="Helvetica" w:hAnsi="Helvetica"/>
          <w:sz w:val="20"/>
          <w:szCs w:val="20"/>
        </w:rPr>
        <w:t>the</w:t>
      </w:r>
      <w:r w:rsidRPr="00FB7D9E">
        <w:rPr>
          <w:rFonts w:ascii="Helvetica" w:hAnsi="Helvetica"/>
          <w:sz w:val="20"/>
          <w:szCs w:val="20"/>
        </w:rPr>
        <w:t xml:space="preserve"> meeting</w:t>
      </w:r>
      <w:r w:rsidR="00FB7D9E" w:rsidRPr="00FB7D9E">
        <w:rPr>
          <w:rFonts w:ascii="Helvetica" w:hAnsi="Helvetica"/>
          <w:sz w:val="20"/>
          <w:szCs w:val="20"/>
        </w:rPr>
        <w:t xml:space="preserve"> screen</w:t>
      </w:r>
      <w:r w:rsidRPr="00FB7D9E">
        <w:rPr>
          <w:rFonts w:ascii="Helvetica" w:hAnsi="Helvetica"/>
          <w:sz w:val="20"/>
          <w:szCs w:val="20"/>
        </w:rPr>
        <w:t>, say Hi to everyone.</w:t>
      </w:r>
      <w:r w:rsidR="00FB7D9E" w:rsidRPr="00FB7D9E">
        <w:rPr>
          <w:rFonts w:ascii="Helvetica" w:hAnsi="Helvetica"/>
          <w:sz w:val="20"/>
          <w:szCs w:val="20"/>
        </w:rPr>
        <w:t xml:space="preserve">  Your host will most likely be there but if no one is there just be patient until others join.</w:t>
      </w:r>
    </w:p>
    <w:p w14:paraId="35D8261E" w14:textId="403B1C9F" w:rsidR="000675EA" w:rsidRPr="00FB7D9E" w:rsidRDefault="000675EA">
      <w:pPr>
        <w:rPr>
          <w:rFonts w:ascii="Helvetica" w:hAnsi="Helvetica"/>
          <w:sz w:val="20"/>
          <w:szCs w:val="20"/>
        </w:rPr>
      </w:pPr>
    </w:p>
    <w:p w14:paraId="0490A3E9" w14:textId="77777777" w:rsidR="00DC7EB1" w:rsidRPr="00FB7D9E" w:rsidRDefault="000675EA">
      <w:pPr>
        <w:rPr>
          <w:rFonts w:ascii="Helvetica" w:hAnsi="Helvetica"/>
          <w:sz w:val="20"/>
          <w:szCs w:val="20"/>
        </w:rPr>
      </w:pPr>
      <w:r w:rsidRPr="00FB7D9E">
        <w:rPr>
          <w:rFonts w:ascii="Helvetica" w:hAnsi="Helvetica"/>
          <w:sz w:val="20"/>
          <w:szCs w:val="20"/>
        </w:rPr>
        <w:t xml:space="preserve">You will receive directions on what to do once you enter the </w:t>
      </w:r>
      <w:r w:rsidR="00E207D7" w:rsidRPr="00FB7D9E">
        <w:rPr>
          <w:rFonts w:ascii="Helvetica" w:hAnsi="Helvetica"/>
          <w:sz w:val="20"/>
          <w:szCs w:val="20"/>
        </w:rPr>
        <w:t xml:space="preserve">viewing </w:t>
      </w:r>
      <w:r w:rsidRPr="00FB7D9E">
        <w:rPr>
          <w:rFonts w:ascii="Helvetica" w:hAnsi="Helvetica"/>
          <w:sz w:val="20"/>
          <w:szCs w:val="20"/>
        </w:rPr>
        <w:t>screen.  At the top of the screen y</w:t>
      </w:r>
      <w:r w:rsidR="00E207D7" w:rsidRPr="00FB7D9E">
        <w:rPr>
          <w:rFonts w:ascii="Helvetica" w:hAnsi="Helvetica"/>
          <w:sz w:val="20"/>
          <w:szCs w:val="20"/>
        </w:rPr>
        <w:t>o</w:t>
      </w:r>
      <w:r w:rsidRPr="00FB7D9E">
        <w:rPr>
          <w:rFonts w:ascii="Helvetica" w:hAnsi="Helvetica"/>
          <w:sz w:val="20"/>
          <w:szCs w:val="20"/>
        </w:rPr>
        <w:t xml:space="preserve">u will see </w:t>
      </w:r>
      <w:r w:rsidR="00E207D7" w:rsidRPr="00FB7D9E">
        <w:rPr>
          <w:rFonts w:ascii="Helvetica" w:hAnsi="Helvetica"/>
          <w:sz w:val="20"/>
          <w:szCs w:val="20"/>
        </w:rPr>
        <w:t xml:space="preserve">small boxes with </w:t>
      </w:r>
      <w:r w:rsidRPr="00FB7D9E">
        <w:rPr>
          <w:rFonts w:ascii="Helvetica" w:hAnsi="Helvetica"/>
          <w:sz w:val="20"/>
          <w:szCs w:val="20"/>
        </w:rPr>
        <w:t>everyone who is attending</w:t>
      </w:r>
      <w:r w:rsidR="00E207D7" w:rsidRPr="00FB7D9E">
        <w:rPr>
          <w:rFonts w:ascii="Helvetica" w:hAnsi="Helvetica"/>
          <w:sz w:val="20"/>
          <w:szCs w:val="20"/>
        </w:rPr>
        <w:t xml:space="preserve">. </w:t>
      </w:r>
    </w:p>
    <w:p w14:paraId="08A76D34" w14:textId="52D622DF" w:rsidR="00DC7EB1" w:rsidRPr="00FB7D9E" w:rsidRDefault="00DC7EB1">
      <w:pPr>
        <w:rPr>
          <w:rFonts w:ascii="Helvetica" w:hAnsi="Helvetica"/>
          <w:sz w:val="20"/>
          <w:szCs w:val="20"/>
        </w:rPr>
      </w:pPr>
    </w:p>
    <w:p w14:paraId="7C049D59" w14:textId="01AC27E2" w:rsidR="00FB7D9E" w:rsidRPr="00FB7D9E" w:rsidRDefault="00FB7D9E">
      <w:pPr>
        <w:rPr>
          <w:rFonts w:ascii="Helvetica" w:hAnsi="Helvetica"/>
          <w:sz w:val="20"/>
          <w:szCs w:val="20"/>
        </w:rPr>
      </w:pPr>
    </w:p>
    <w:p w14:paraId="36C5E3CB" w14:textId="4482B589" w:rsidR="000675EA" w:rsidRDefault="000675EA">
      <w:r w:rsidRPr="00FB7D9E">
        <w:rPr>
          <w:rFonts w:ascii="Helvetica" w:hAnsi="Helvetica"/>
          <w:sz w:val="20"/>
          <w:szCs w:val="20"/>
        </w:rPr>
        <w:t xml:space="preserve">You </w:t>
      </w:r>
      <w:r w:rsidR="00E207D7" w:rsidRPr="00FB7D9E">
        <w:rPr>
          <w:rFonts w:ascii="Helvetica" w:hAnsi="Helvetica"/>
          <w:sz w:val="20"/>
          <w:szCs w:val="20"/>
        </w:rPr>
        <w:t xml:space="preserve">then </w:t>
      </w:r>
      <w:r w:rsidRPr="00FB7D9E">
        <w:rPr>
          <w:rFonts w:ascii="Helvetica" w:hAnsi="Helvetica"/>
          <w:sz w:val="20"/>
          <w:szCs w:val="20"/>
        </w:rPr>
        <w:t xml:space="preserve">will be asked to Mute yourself when you are not speaking and there is a little microphone </w:t>
      </w:r>
      <w:r w:rsidR="00E207D7" w:rsidRPr="00FB7D9E">
        <w:rPr>
          <w:rFonts w:ascii="Helvetica" w:hAnsi="Helvetica"/>
          <w:sz w:val="20"/>
          <w:szCs w:val="20"/>
        </w:rPr>
        <w:t xml:space="preserve">icon </w:t>
      </w:r>
      <w:r w:rsidRPr="00FB7D9E">
        <w:rPr>
          <w:rFonts w:ascii="Helvetica" w:hAnsi="Helvetica"/>
          <w:sz w:val="20"/>
          <w:szCs w:val="20"/>
        </w:rPr>
        <w:t>on the botto</w:t>
      </w:r>
      <w:r w:rsidR="00DC7EB1" w:rsidRPr="00FB7D9E">
        <w:rPr>
          <w:rFonts w:ascii="Helvetica" w:hAnsi="Helvetica"/>
          <w:sz w:val="20"/>
          <w:szCs w:val="20"/>
        </w:rPr>
        <w:t>m</w:t>
      </w:r>
      <w:r w:rsidRPr="00FB7D9E">
        <w:rPr>
          <w:rFonts w:ascii="Helvetica" w:hAnsi="Helvetica"/>
          <w:sz w:val="20"/>
          <w:szCs w:val="20"/>
        </w:rPr>
        <w:t xml:space="preserve"> left of your screen</w:t>
      </w:r>
      <w:r w:rsidR="00DC7EB1" w:rsidRPr="00FB7D9E">
        <w:rPr>
          <w:rFonts w:ascii="Helvetica" w:hAnsi="Helvetica"/>
          <w:sz w:val="20"/>
          <w:szCs w:val="20"/>
        </w:rPr>
        <w:t>,</w:t>
      </w:r>
      <w:r w:rsidRPr="00FB7D9E">
        <w:rPr>
          <w:rFonts w:ascii="Helvetica" w:hAnsi="Helvetica"/>
          <w:sz w:val="20"/>
          <w:szCs w:val="20"/>
        </w:rPr>
        <w:t xml:space="preserve"> </w:t>
      </w:r>
      <w:r w:rsidR="00FB7D9E" w:rsidRPr="00FB7D9E">
        <w:rPr>
          <w:rFonts w:ascii="Helvetica" w:hAnsi="Helvetica"/>
          <w:sz w:val="20"/>
          <w:szCs w:val="20"/>
        </w:rPr>
        <w:fldChar w:fldCharType="begin"/>
      </w:r>
      <w:r w:rsidR="00FB7D9E" w:rsidRPr="00FB7D9E">
        <w:rPr>
          <w:rFonts w:ascii="Helvetica" w:hAnsi="Helvetica"/>
          <w:sz w:val="20"/>
          <w:szCs w:val="20"/>
        </w:rPr>
        <w:instrText xml:space="preserve"> INCLUDEPICTURE "/var/folders/bj/srqp83116g369tn37mjxn0800000gn/T/com.microsoft.Word/WebArchiveCopyPasteTempFiles/325075-200.png" \* MERGEFORMATINET </w:instrText>
      </w:r>
      <w:r w:rsidR="00FB7D9E" w:rsidRPr="00FB7D9E">
        <w:rPr>
          <w:rFonts w:ascii="Helvetica" w:hAnsi="Helvetica"/>
          <w:sz w:val="20"/>
          <w:szCs w:val="20"/>
        </w:rPr>
        <w:fldChar w:fldCharType="separate"/>
      </w:r>
      <w:r w:rsidR="00FB7D9E" w:rsidRPr="00FB7D9E">
        <w:rPr>
          <w:rFonts w:ascii="Helvetica" w:hAnsi="Helvetica"/>
          <w:noProof/>
          <w:sz w:val="20"/>
          <w:szCs w:val="20"/>
        </w:rPr>
        <w:drawing>
          <wp:inline distT="0" distB="0" distL="0" distR="0" wp14:anchorId="657B1798" wp14:editId="2E6A1415">
            <wp:extent cx="346166" cy="346166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196" cy="36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D9E" w:rsidRPr="00FB7D9E">
        <w:rPr>
          <w:rFonts w:ascii="Helvetica" w:hAnsi="Helvetica"/>
          <w:sz w:val="20"/>
          <w:szCs w:val="20"/>
        </w:rPr>
        <w:fldChar w:fldCharType="end"/>
      </w:r>
      <w:r w:rsidRPr="00FB7D9E">
        <w:rPr>
          <w:rFonts w:ascii="Helvetica" w:hAnsi="Helvetica"/>
          <w:sz w:val="20"/>
          <w:szCs w:val="20"/>
        </w:rPr>
        <w:t>just click on the symbol and you will be muted.  On the top right of your screen there is the option to have gallery view or speaker view</w:t>
      </w:r>
      <w:r w:rsidR="00DC7EB1" w:rsidRPr="00FB7D9E">
        <w:rPr>
          <w:rFonts w:ascii="Helvetica" w:hAnsi="Helvetica"/>
          <w:sz w:val="20"/>
          <w:szCs w:val="20"/>
        </w:rPr>
        <w:t xml:space="preserve"> and your instructor will guide you as to what that setting should be for you</w:t>
      </w:r>
      <w:r w:rsidRPr="00FB7D9E">
        <w:rPr>
          <w:rFonts w:ascii="Helvetica" w:hAnsi="Helvetica"/>
          <w:sz w:val="20"/>
          <w:szCs w:val="20"/>
        </w:rPr>
        <w:t xml:space="preserve">.  If you want to speak just tap the mute button and you will be allowed to speak. </w:t>
      </w:r>
      <w:r w:rsidR="00DC7EB1" w:rsidRPr="00FB7D9E">
        <w:rPr>
          <w:rFonts w:ascii="Helvetica" w:hAnsi="Helvetica"/>
          <w:sz w:val="20"/>
          <w:szCs w:val="20"/>
        </w:rPr>
        <w:t xml:space="preserve">Your image will become large in the screen when you are talking and diminish once you are finished. </w:t>
      </w:r>
      <w:r w:rsidRPr="00FB7D9E">
        <w:rPr>
          <w:rFonts w:ascii="Helvetica" w:hAnsi="Helvetica"/>
          <w:sz w:val="20"/>
          <w:szCs w:val="20"/>
        </w:rPr>
        <w:t xml:space="preserve"> </w:t>
      </w:r>
      <w:r w:rsidR="00DC7EB1" w:rsidRPr="00FB7D9E">
        <w:rPr>
          <w:rFonts w:ascii="Helvetica" w:hAnsi="Helvetica"/>
          <w:sz w:val="20"/>
          <w:szCs w:val="20"/>
        </w:rPr>
        <w:t xml:space="preserve">When you stop </w:t>
      </w:r>
      <w:r w:rsidR="00DC7EB1">
        <w:t>speaking</w:t>
      </w:r>
      <w:r>
        <w:t xml:space="preserve"> tap the mute button to turn off</w:t>
      </w:r>
      <w:r w:rsidR="00DC7EB1">
        <w:t xml:space="preserve"> your sound</w:t>
      </w:r>
      <w:r>
        <w:t xml:space="preserve">.  Your instructor will guide you on what to set this at during the class.  </w:t>
      </w:r>
    </w:p>
    <w:p w14:paraId="7E1AC070" w14:textId="63557EC6" w:rsidR="000675EA" w:rsidRDefault="000675EA"/>
    <w:p w14:paraId="506899AA" w14:textId="377A0ECA" w:rsidR="00E419A2" w:rsidRDefault="000675EA">
      <w:r>
        <w:t>Rename yourself with your name if it does not appear.  Position your camera on your device so it is stationary and shows your full face</w:t>
      </w:r>
    </w:p>
    <w:p w14:paraId="60961D65" w14:textId="79F28680" w:rsidR="00FB7D9E" w:rsidRDefault="00FB7D9E"/>
    <w:p w14:paraId="681EE265" w14:textId="1E4362BB" w:rsidR="00FB7D9E" w:rsidRPr="00FB7D9E" w:rsidRDefault="00FB7D9E" w:rsidP="00FB7D9E">
      <w:pPr>
        <w:jc w:val="center"/>
        <w:rPr>
          <w:b/>
          <w:bCs/>
          <w:sz w:val="36"/>
          <w:szCs w:val="36"/>
        </w:rPr>
      </w:pPr>
      <w:r w:rsidRPr="00FB7D9E">
        <w:rPr>
          <w:b/>
          <w:bCs/>
          <w:sz w:val="36"/>
          <w:szCs w:val="36"/>
        </w:rPr>
        <w:t>Have a great time!!!</w:t>
      </w:r>
    </w:p>
    <w:sectPr w:rsidR="00FB7D9E" w:rsidRPr="00FB7D9E" w:rsidSect="00FB7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A2"/>
    <w:rsid w:val="000675EA"/>
    <w:rsid w:val="000D3FC5"/>
    <w:rsid w:val="000F4318"/>
    <w:rsid w:val="003232C6"/>
    <w:rsid w:val="003F0405"/>
    <w:rsid w:val="007B4795"/>
    <w:rsid w:val="00DC7EB1"/>
    <w:rsid w:val="00E207D7"/>
    <w:rsid w:val="00E419A2"/>
    <w:rsid w:val="00EB71E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8208"/>
  <w15:chartTrackingRefBased/>
  <w15:docId w15:val="{E03D8A40-ACAB-C044-B3DA-784B8272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5-03T19:30:34.68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17 1 12123 180000 90000,'-17'30'0'0'0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1565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Carmen Perez</cp:lastModifiedBy>
  <cp:revision>2</cp:revision>
  <dcterms:created xsi:type="dcterms:W3CDTF">2020-07-29T20:15:00Z</dcterms:created>
  <dcterms:modified xsi:type="dcterms:W3CDTF">2020-07-29T20:15:00Z</dcterms:modified>
  <cp:category/>
</cp:coreProperties>
</file>